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810" w:rsidRPr="00DC50D8" w:rsidRDefault="001F5810" w:rsidP="001F581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DC50D8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МИНИСТЕРСТВО ОБРАЗОВАНИЯ И НАУКИ РЕСПУБЛИКИ ДАГЕСТАН</w:t>
      </w:r>
    </w:p>
    <w:p w:rsidR="001F5810" w:rsidRPr="00DC50D8" w:rsidRDefault="001F5810" w:rsidP="001F58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810" w:rsidRPr="00DC50D8" w:rsidRDefault="001F5810" w:rsidP="001F5810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DC50D8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Утверждаю</w:t>
      </w:r>
    </w:p>
    <w:p w:rsidR="001F5810" w:rsidRPr="00DC50D8" w:rsidRDefault="001F5810" w:rsidP="001F5810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Д</w:t>
      </w:r>
      <w:r w:rsidRPr="00DC50D8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иректор ГБПОУ РД</w:t>
      </w:r>
    </w:p>
    <w:p w:rsidR="001F5810" w:rsidRPr="00DC50D8" w:rsidRDefault="001F5810" w:rsidP="001F5810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DC50D8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Технический колледж имени </w:t>
      </w:r>
      <w:r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br/>
        <w:t>Р.Н. Ашуралиева</w:t>
      </w:r>
      <w:r w:rsidRPr="00DC50D8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» </w:t>
      </w:r>
    </w:p>
    <w:p w:rsidR="001F5810" w:rsidRPr="00DC50D8" w:rsidRDefault="001F5810" w:rsidP="001F5810">
      <w:pPr>
        <w:spacing w:before="240" w:after="0" w:line="240" w:lineRule="auto"/>
        <w:ind w:left="5528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DC50D8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____________ М.М. Рахманова </w:t>
      </w:r>
    </w:p>
    <w:p w:rsidR="001F5810" w:rsidRPr="00DC50D8" w:rsidRDefault="001F5810" w:rsidP="001F5810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</w:p>
    <w:p w:rsidR="001F5810" w:rsidRPr="00DC50D8" w:rsidRDefault="001F5810" w:rsidP="001F5810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0D8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15</w:t>
      </w:r>
      <w:r w:rsidRPr="00DC50D8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» июня 20</w:t>
      </w:r>
      <w:r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22</w:t>
      </w:r>
      <w:r w:rsidRPr="00DC50D8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 г.</w:t>
      </w:r>
    </w:p>
    <w:p w:rsidR="001F5810" w:rsidRDefault="001F5810" w:rsidP="001F5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810" w:rsidRPr="00DC50D8" w:rsidRDefault="001F5810" w:rsidP="001F5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КАЛЕНДАРНЫЙ </w:t>
      </w:r>
      <w:r w:rsidRPr="00DC5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УЧЕБНЫЙ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</w:t>
      </w:r>
    </w:p>
    <w:p w:rsidR="001F5810" w:rsidRPr="00DC50D8" w:rsidRDefault="001F5810" w:rsidP="001F5810">
      <w:pPr>
        <w:autoSpaceDE w:val="0"/>
        <w:autoSpaceDN w:val="0"/>
        <w:adjustRightInd w:val="0"/>
        <w:spacing w:before="120" w:after="0" w:line="180" w:lineRule="atLeast"/>
        <w:jc w:val="center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DC50D8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программы подготовки специалистов среднего звена </w:t>
      </w:r>
    </w:p>
    <w:p w:rsidR="001F5810" w:rsidRPr="00DC50D8" w:rsidRDefault="001F5810" w:rsidP="001F581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DC50D8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государственного бюджетного профессионального образовательного учреждения Республики Дагестан «</w:t>
      </w:r>
      <w:r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Технический колледж имени Р.Н. Ашуралиева</w:t>
      </w:r>
      <w:r w:rsidRPr="00DC50D8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».</w:t>
      </w:r>
    </w:p>
    <w:p w:rsidR="001F5810" w:rsidRPr="00DC50D8" w:rsidRDefault="001F5810" w:rsidP="001F581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DC50D8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по специальности среднего профессионального образования</w:t>
      </w:r>
    </w:p>
    <w:p w:rsidR="001F5810" w:rsidRDefault="001F5810" w:rsidP="001F5810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1F5810" w:rsidRDefault="001F5810" w:rsidP="001F5810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>13.02.03  Электрические станции, сети и системы</w:t>
      </w:r>
    </w:p>
    <w:p w:rsidR="001F5810" w:rsidRDefault="001F5810" w:rsidP="001F5810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firstLine="709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u w:val="single"/>
          <w:lang w:eastAsia="ru-RU"/>
        </w:rPr>
      </w:pPr>
      <w:r w:rsidRPr="00DC50D8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Квалификация: </w:t>
      </w:r>
      <w:r w:rsidRPr="00BD34C3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u w:val="single"/>
          <w:lang w:eastAsia="ru-RU"/>
        </w:rPr>
        <w:t>техник-электрик</w:t>
      </w:r>
      <w:r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 ( 3-4</w:t>
      </w:r>
      <w:r w:rsidRPr="0062774B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 курс )</w:t>
      </w:r>
    </w:p>
    <w:p w:rsidR="001F5810" w:rsidRPr="00213409" w:rsidRDefault="001F5810" w:rsidP="001F5810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firstLine="709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9A5A9E">
        <w:rPr>
          <w:rFonts w:ascii="Times New Roman" w:hAnsi="Times New Roman" w:cs="Times New Roman"/>
          <w:color w:val="000000"/>
          <w:w w:val="90"/>
          <w:sz w:val="28"/>
          <w:szCs w:val="28"/>
        </w:rPr>
        <w:t>Основные виды деятельности</w:t>
      </w:r>
      <w:r w:rsidRPr="009A5A9E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: </w:t>
      </w:r>
    </w:p>
    <w:p w:rsidR="001F5810" w:rsidRDefault="001F5810" w:rsidP="001F5810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213409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Обслуживание электрооборудования электрических станций, сетей и систем</w:t>
      </w:r>
      <w:r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;</w:t>
      </w:r>
    </w:p>
    <w:p w:rsidR="001F5810" w:rsidRDefault="001F5810" w:rsidP="001F5810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213409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Техническая эксплуатация электрооборудования электрических станций, сетей и систем</w:t>
      </w:r>
      <w:r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;</w:t>
      </w:r>
    </w:p>
    <w:p w:rsidR="001F5810" w:rsidRDefault="001F5810" w:rsidP="001F5810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213409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Контроль и управление технологическими процессами</w:t>
      </w:r>
      <w:r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;</w:t>
      </w:r>
    </w:p>
    <w:p w:rsidR="001F5810" w:rsidRDefault="001F5810" w:rsidP="001F5810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213409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Диагностика состояния электрооборудования электрических станций, сетей и систем</w:t>
      </w:r>
      <w:r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.</w:t>
      </w:r>
    </w:p>
    <w:p w:rsidR="00A74D52" w:rsidRPr="00A74D52" w:rsidRDefault="00A74D52" w:rsidP="00A74D5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right="368" w:firstLine="708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A74D52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Форма обучения – </w:t>
      </w:r>
      <w:r w:rsidRPr="00A74D52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u w:val="single"/>
          <w:lang w:eastAsia="ru-RU"/>
        </w:rPr>
        <w:t xml:space="preserve">очная </w:t>
      </w:r>
      <w:r w:rsidRPr="00A74D52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 </w:t>
      </w:r>
    </w:p>
    <w:p w:rsidR="001F5810" w:rsidRDefault="001F5810" w:rsidP="001F5810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firstLine="709"/>
        <w:rPr>
          <w:rFonts w:ascii="Times New Roman" w:eastAsia="Times New Roman" w:hAnsi="Times New Roman" w:cs="Times New Roman"/>
          <w:w w:val="90"/>
          <w:sz w:val="28"/>
          <w:szCs w:val="28"/>
          <w:u w:val="single"/>
          <w:lang w:eastAsia="ru-RU"/>
        </w:rPr>
      </w:pPr>
      <w:r w:rsidRPr="00DC50D8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Сроки получения СПО по ППССЗ - </w:t>
      </w:r>
      <w:r>
        <w:rPr>
          <w:rFonts w:ascii="Times New Roman" w:eastAsia="Times New Roman" w:hAnsi="Times New Roman" w:cs="Times New Roman"/>
          <w:w w:val="90"/>
          <w:sz w:val="28"/>
          <w:szCs w:val="28"/>
          <w:u w:val="single"/>
          <w:lang w:eastAsia="ru-RU"/>
        </w:rPr>
        <w:t>3 года 10 месяцев</w:t>
      </w:r>
    </w:p>
    <w:p w:rsidR="001F5810" w:rsidRDefault="001F5810" w:rsidP="001F58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 w:cs="Times New Roman"/>
          <w:w w:val="9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w w:val="90"/>
          <w:sz w:val="28"/>
          <w:szCs w:val="28"/>
          <w:u w:val="single"/>
          <w:lang w:eastAsia="ru-RU"/>
        </w:rPr>
        <w:t xml:space="preserve">на базе основного общего образования </w:t>
      </w:r>
    </w:p>
    <w:p w:rsidR="001F5810" w:rsidRDefault="001F5810" w:rsidP="001F5810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firstLine="709"/>
        <w:rPr>
          <w:rFonts w:ascii="Times New Roman" w:eastAsia="Times New Roman" w:hAnsi="Times New Roman" w:cs="Times New Roman"/>
          <w:w w:val="90"/>
          <w:sz w:val="28"/>
          <w:szCs w:val="28"/>
          <w:u w:val="single"/>
          <w:lang w:eastAsia="ru-RU"/>
        </w:rPr>
      </w:pPr>
      <w:r w:rsidRPr="009808F1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 xml:space="preserve">Год начала подготовки по УП </w:t>
      </w:r>
      <w:r w:rsidRPr="009808F1">
        <w:rPr>
          <w:rFonts w:ascii="Times New Roman" w:eastAsia="Times New Roman" w:hAnsi="Times New Roman" w:cs="Times New Roman"/>
          <w:w w:val="90"/>
          <w:sz w:val="28"/>
          <w:szCs w:val="28"/>
          <w:u w:val="single"/>
          <w:lang w:eastAsia="ru-RU"/>
        </w:rPr>
        <w:t>202</w:t>
      </w:r>
      <w:r>
        <w:rPr>
          <w:rFonts w:ascii="Times New Roman" w:eastAsia="Times New Roman" w:hAnsi="Times New Roman" w:cs="Times New Roman"/>
          <w:w w:val="90"/>
          <w:sz w:val="28"/>
          <w:szCs w:val="28"/>
          <w:u w:val="single"/>
          <w:lang w:eastAsia="ru-RU"/>
        </w:rPr>
        <w:t>2</w:t>
      </w:r>
    </w:p>
    <w:p w:rsidR="001F5810" w:rsidRDefault="001F5810" w:rsidP="001F5810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firstLine="709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DC50D8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Профиль получаемого профессионального образования – </w:t>
      </w:r>
      <w:r>
        <w:rPr>
          <w:rFonts w:ascii="Times New Roman" w:eastAsia="Times New Roman" w:hAnsi="Times New Roman" w:cs="Times New Roman"/>
          <w:w w:val="90"/>
          <w:sz w:val="28"/>
          <w:szCs w:val="28"/>
          <w:u w:val="single"/>
          <w:lang w:eastAsia="ru-RU"/>
        </w:rPr>
        <w:t>технический</w:t>
      </w:r>
    </w:p>
    <w:p w:rsidR="001F5810" w:rsidRPr="009A5A9E" w:rsidRDefault="001F5810" w:rsidP="001F5810">
      <w:pPr>
        <w:spacing w:after="0" w:line="240" w:lineRule="auto"/>
        <w:ind w:left="6946"/>
        <w:rPr>
          <w:rFonts w:ascii="Times New Roman" w:eastAsia="Times New Roman" w:hAnsi="Times New Roman" w:cs="Times New Roman"/>
          <w:i/>
          <w:w w:val="90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w w:val="90"/>
          <w:szCs w:val="28"/>
          <w:lang w:eastAsia="ru-RU"/>
        </w:rPr>
        <w:t>при реализации программы среднего общего образования</w:t>
      </w:r>
    </w:p>
    <w:p w:rsidR="001F5810" w:rsidRPr="00DC50D8" w:rsidRDefault="001F5810" w:rsidP="001F58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810" w:rsidRDefault="001F5810" w:rsidP="001F5810">
      <w:pPr>
        <w:spacing w:after="0" w:line="240" w:lineRule="auto"/>
        <w:ind w:left="709"/>
        <w:rPr>
          <w:rFonts w:ascii="Times New Roman" w:eastAsia="Times New Roman" w:hAnsi="Times New Roman" w:cs="Times New Roman"/>
          <w:w w:val="90"/>
          <w:sz w:val="28"/>
          <w:szCs w:val="28"/>
          <w:u w:val="single"/>
          <w:lang w:eastAsia="ru-RU"/>
        </w:rPr>
      </w:pPr>
      <w:r w:rsidRPr="00DC50D8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 xml:space="preserve">Приказ об утверждении ФГОС СПО </w:t>
      </w:r>
      <w:r>
        <w:rPr>
          <w:rFonts w:ascii="Times New Roman" w:eastAsia="Times New Roman" w:hAnsi="Times New Roman" w:cs="Times New Roman"/>
          <w:w w:val="90"/>
          <w:sz w:val="28"/>
          <w:szCs w:val="28"/>
          <w:u w:val="single"/>
          <w:lang w:eastAsia="ru-RU"/>
        </w:rPr>
        <w:t xml:space="preserve">№ 1248 от 22 декабря 2017 г. </w:t>
      </w:r>
    </w:p>
    <w:p w:rsidR="001F5810" w:rsidRDefault="001F5810" w:rsidP="001F5810">
      <w:pPr>
        <w:spacing w:after="0" w:line="240" w:lineRule="auto"/>
        <w:ind w:left="709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 xml:space="preserve">(зарегистрирован в Минюсте России </w:t>
      </w:r>
      <w:r>
        <w:rPr>
          <w:rFonts w:ascii="Times New Roman" w:eastAsia="Times New Roman" w:hAnsi="Times New Roman" w:cs="Times New Roman"/>
          <w:w w:val="90"/>
          <w:sz w:val="28"/>
          <w:szCs w:val="28"/>
          <w:u w:val="single"/>
          <w:lang w:eastAsia="ru-RU"/>
        </w:rPr>
        <w:t>18 января  2018 г. № 49678)</w:t>
      </w:r>
    </w:p>
    <w:p w:rsidR="001F5810" w:rsidRDefault="001F5810" w:rsidP="001F5810"/>
    <w:p w:rsidR="001F5810" w:rsidRDefault="001F5810">
      <w:pPr>
        <w:sectPr w:rsidR="001F5810" w:rsidSect="001F5810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200939" w:rsidRDefault="009C5327" w:rsidP="009C5327">
      <w:pPr>
        <w:ind w:left="-567"/>
      </w:pPr>
      <w:r w:rsidRPr="009C5327">
        <w:lastRenderedPageBreak/>
        <w:drawing>
          <wp:inline distT="0" distB="0" distL="0" distR="0">
            <wp:extent cx="9431655" cy="466585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4665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327" w:rsidRDefault="009C5327" w:rsidP="009C5327">
      <w:pPr>
        <w:ind w:left="-567"/>
      </w:pPr>
    </w:p>
    <w:p w:rsidR="009C5327" w:rsidRDefault="009C5327" w:rsidP="009C5327">
      <w:pPr>
        <w:ind w:left="-567"/>
      </w:pPr>
    </w:p>
    <w:p w:rsidR="009C5327" w:rsidRDefault="009C5327" w:rsidP="009C5327">
      <w:pPr>
        <w:ind w:left="-567"/>
      </w:pPr>
    </w:p>
    <w:p w:rsidR="009C5327" w:rsidRDefault="009C5327" w:rsidP="009C5327">
      <w:pPr>
        <w:ind w:left="-567"/>
      </w:pPr>
    </w:p>
    <w:p w:rsidR="009C5327" w:rsidRDefault="009C5327" w:rsidP="009C5327">
      <w:pPr>
        <w:ind w:left="-567"/>
      </w:pPr>
    </w:p>
    <w:p w:rsidR="009C5327" w:rsidRDefault="009C5327" w:rsidP="009C5327">
      <w:pPr>
        <w:ind w:left="-567"/>
      </w:pPr>
      <w:r w:rsidRPr="009C5327">
        <w:lastRenderedPageBreak/>
        <w:drawing>
          <wp:inline distT="0" distB="0" distL="0" distR="0">
            <wp:extent cx="9431655" cy="37601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37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327" w:rsidRDefault="009C5327" w:rsidP="009C5327">
      <w:pPr>
        <w:ind w:left="-567"/>
      </w:pPr>
    </w:p>
    <w:p w:rsidR="009C5327" w:rsidRDefault="009C5327" w:rsidP="009C5327">
      <w:pPr>
        <w:ind w:left="-567"/>
      </w:pPr>
    </w:p>
    <w:p w:rsidR="009C5327" w:rsidRDefault="009C5327" w:rsidP="009C5327">
      <w:pPr>
        <w:ind w:left="-567"/>
      </w:pPr>
    </w:p>
    <w:p w:rsidR="009C5327" w:rsidRDefault="009C5327" w:rsidP="009C5327">
      <w:pPr>
        <w:ind w:left="-567"/>
      </w:pPr>
    </w:p>
    <w:p w:rsidR="009C5327" w:rsidRDefault="009C5327" w:rsidP="009C5327">
      <w:pPr>
        <w:ind w:left="-567"/>
      </w:pPr>
    </w:p>
    <w:p w:rsidR="009C5327" w:rsidRDefault="009C5327" w:rsidP="009C5327">
      <w:pPr>
        <w:ind w:left="-567"/>
      </w:pPr>
    </w:p>
    <w:p w:rsidR="009C5327" w:rsidRDefault="009C5327" w:rsidP="009C5327">
      <w:pPr>
        <w:ind w:left="-567"/>
      </w:pPr>
    </w:p>
    <w:p w:rsidR="009C5327" w:rsidRDefault="009C5327" w:rsidP="009C5327">
      <w:pPr>
        <w:ind w:left="-567"/>
      </w:pPr>
    </w:p>
    <w:p w:rsidR="009C5327" w:rsidRDefault="009C5327" w:rsidP="009C5327">
      <w:pPr>
        <w:ind w:left="-567"/>
      </w:pPr>
      <w:r w:rsidRPr="009C5327">
        <w:lastRenderedPageBreak/>
        <w:drawing>
          <wp:inline distT="0" distB="0" distL="0" distR="0">
            <wp:extent cx="9431655" cy="401001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401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5810" w:rsidRDefault="001F5810" w:rsidP="001F5810">
      <w:pPr>
        <w:ind w:left="-851"/>
      </w:pPr>
    </w:p>
    <w:p w:rsidR="001F5810" w:rsidRDefault="001F5810">
      <w:pPr>
        <w:sectPr w:rsidR="001F5810" w:rsidSect="009C5327">
          <w:pgSz w:w="16838" w:h="11906" w:orient="landscape"/>
          <w:pgMar w:top="426" w:right="1134" w:bottom="1701" w:left="851" w:header="709" w:footer="709" w:gutter="0"/>
          <w:cols w:space="708"/>
          <w:docGrid w:linePitch="360"/>
        </w:sectPr>
      </w:pPr>
    </w:p>
    <w:p w:rsidR="001F5810" w:rsidRDefault="001F5810" w:rsidP="001F5810">
      <w:pPr>
        <w:ind w:left="-851"/>
      </w:pPr>
    </w:p>
    <w:sectPr w:rsidR="001F5810" w:rsidSect="001F5810">
      <w:pgSz w:w="16838" w:h="11906" w:orient="landscape"/>
      <w:pgMar w:top="0" w:right="1134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8EC" w:rsidRDefault="00EF08EC" w:rsidP="001F5810">
      <w:pPr>
        <w:spacing w:after="0" w:line="240" w:lineRule="auto"/>
      </w:pPr>
      <w:r>
        <w:separator/>
      </w:r>
    </w:p>
  </w:endnote>
  <w:endnote w:type="continuationSeparator" w:id="0">
    <w:p w:rsidR="00EF08EC" w:rsidRDefault="00EF08EC" w:rsidP="001F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8EC" w:rsidRDefault="00EF08EC" w:rsidP="001F5810">
      <w:pPr>
        <w:spacing w:after="0" w:line="240" w:lineRule="auto"/>
      </w:pPr>
      <w:r>
        <w:separator/>
      </w:r>
    </w:p>
  </w:footnote>
  <w:footnote w:type="continuationSeparator" w:id="0">
    <w:p w:rsidR="00EF08EC" w:rsidRDefault="00EF08EC" w:rsidP="001F5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A65F6"/>
    <w:multiLevelType w:val="hybridMultilevel"/>
    <w:tmpl w:val="C316CEE4"/>
    <w:lvl w:ilvl="0" w:tplc="73CE0C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408"/>
    <w:rsid w:val="001F5810"/>
    <w:rsid w:val="0047142F"/>
    <w:rsid w:val="00580408"/>
    <w:rsid w:val="00723496"/>
    <w:rsid w:val="00797AA8"/>
    <w:rsid w:val="00880E50"/>
    <w:rsid w:val="00930758"/>
    <w:rsid w:val="009C5327"/>
    <w:rsid w:val="00A74D52"/>
    <w:rsid w:val="00BD740A"/>
    <w:rsid w:val="00EF0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55A2B"/>
  <w15:chartTrackingRefBased/>
  <w15:docId w15:val="{558FF486-3678-4EEF-856D-00746566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F581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1F5810"/>
  </w:style>
  <w:style w:type="paragraph" w:styleId="a5">
    <w:name w:val="header"/>
    <w:basedOn w:val="a"/>
    <w:link w:val="a6"/>
    <w:uiPriority w:val="99"/>
    <w:unhideWhenUsed/>
    <w:rsid w:val="001F5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5810"/>
  </w:style>
  <w:style w:type="paragraph" w:styleId="a7">
    <w:name w:val="footer"/>
    <w:basedOn w:val="a"/>
    <w:link w:val="a8"/>
    <w:uiPriority w:val="99"/>
    <w:unhideWhenUsed/>
    <w:rsid w:val="001F5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5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189</Words>
  <Characters>1080</Characters>
  <Application>Microsoft Office Word</Application>
  <DocSecurity>0</DocSecurity>
  <Lines>9</Lines>
  <Paragraphs>2</Paragraphs>
  <ScaleCrop>false</ScaleCrop>
  <Company>SPecialiST RePack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2022-08-14T12:01:00Z</dcterms:created>
  <dcterms:modified xsi:type="dcterms:W3CDTF">2022-09-21T10:19:00Z</dcterms:modified>
</cp:coreProperties>
</file>